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79" w:rsidRDefault="00B569FB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B569FB">
        <w:rPr>
          <w:rFonts w:ascii="Times New Roman" w:hAnsi="Times New Roman" w:cs="Times New Roman"/>
          <w:sz w:val="32"/>
          <w:szCs w:val="32"/>
          <w:lang w:val="en-US"/>
        </w:rPr>
        <w:t>Midterm 1.</w:t>
      </w:r>
      <w:proofErr w:type="gramEnd"/>
      <w:r w:rsidRPr="00B569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B569FB">
        <w:rPr>
          <w:rFonts w:ascii="Times New Roman" w:hAnsi="Times New Roman" w:cs="Times New Roman"/>
          <w:sz w:val="32"/>
          <w:szCs w:val="32"/>
          <w:lang w:val="en-US"/>
        </w:rPr>
        <w:t>Theory of Phonetics.</w:t>
      </w:r>
      <w:proofErr w:type="gramEnd"/>
      <w:r w:rsidRPr="00B569FB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gramStart"/>
      <w:r w:rsidRPr="00B569FB">
        <w:rPr>
          <w:rFonts w:ascii="Times New Roman" w:hAnsi="Times New Roman" w:cs="Times New Roman"/>
          <w:sz w:val="32"/>
          <w:szCs w:val="32"/>
          <w:lang w:val="en-US"/>
        </w:rPr>
        <w:t>Master’s program.</w:t>
      </w:r>
      <w:proofErr w:type="gramEnd"/>
      <w:r w:rsidRPr="00B569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B569FB">
        <w:rPr>
          <w:rFonts w:ascii="Times New Roman" w:hAnsi="Times New Roman" w:cs="Times New Roman"/>
          <w:sz w:val="32"/>
          <w:szCs w:val="32"/>
          <w:lang w:val="en-US"/>
        </w:rPr>
        <w:t>Course 1.</w:t>
      </w:r>
      <w:proofErr w:type="gramEnd"/>
      <w:r w:rsidR="00CF224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CF2241" w:rsidRPr="00B569FB" w:rsidRDefault="00CF224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Write your answers on pieces of paper.</w:t>
      </w:r>
      <w:bookmarkStart w:id="0" w:name="_GoBack"/>
      <w:bookmarkEnd w:id="0"/>
    </w:p>
    <w:p w:rsidR="00B569FB" w:rsidRPr="00B569FB" w:rsidRDefault="00B569F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569FB">
        <w:rPr>
          <w:rFonts w:ascii="Times New Roman" w:hAnsi="Times New Roman" w:cs="Times New Roman"/>
          <w:sz w:val="32"/>
          <w:szCs w:val="32"/>
          <w:lang w:val="en-US"/>
        </w:rPr>
        <w:t>1. Phonetics as a branch of linguistics</w:t>
      </w:r>
    </w:p>
    <w:p w:rsidR="00B569FB" w:rsidRPr="00B569FB" w:rsidRDefault="00B569F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569FB">
        <w:rPr>
          <w:rFonts w:ascii="Times New Roman" w:hAnsi="Times New Roman" w:cs="Times New Roman"/>
          <w:sz w:val="32"/>
          <w:szCs w:val="32"/>
          <w:lang w:val="en-US"/>
        </w:rPr>
        <w:t>2. The phoneme and its aspects.</w:t>
      </w:r>
    </w:p>
    <w:p w:rsidR="00B569FB" w:rsidRPr="00B569FB" w:rsidRDefault="00B569FB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B569FB">
        <w:rPr>
          <w:rFonts w:ascii="Times New Roman" w:hAnsi="Times New Roman" w:cs="Times New Roman"/>
          <w:sz w:val="32"/>
          <w:szCs w:val="32"/>
          <w:lang w:val="en-US"/>
        </w:rPr>
        <w:t>3.The</w:t>
      </w:r>
      <w:proofErr w:type="gramEnd"/>
      <w:r w:rsidRPr="00B569FB">
        <w:rPr>
          <w:rFonts w:ascii="Times New Roman" w:hAnsi="Times New Roman" w:cs="Times New Roman"/>
          <w:sz w:val="32"/>
          <w:szCs w:val="32"/>
          <w:lang w:val="en-US"/>
        </w:rPr>
        <w:t xml:space="preserve"> system of consonants in the English language</w:t>
      </w:r>
      <w:r w:rsidR="0092002E">
        <w:rPr>
          <w:rFonts w:ascii="Times New Roman" w:hAnsi="Times New Roman" w:cs="Times New Roman"/>
          <w:sz w:val="32"/>
          <w:szCs w:val="32"/>
          <w:lang w:val="en-US"/>
        </w:rPr>
        <w:t>.</w:t>
      </w:r>
    </w:p>
    <w:sectPr w:rsidR="00B569FB" w:rsidRPr="00B5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86"/>
    <w:rsid w:val="000C78D8"/>
    <w:rsid w:val="003C1F10"/>
    <w:rsid w:val="00653386"/>
    <w:rsid w:val="0092002E"/>
    <w:rsid w:val="00B569FB"/>
    <w:rsid w:val="00C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2022-10-11T05:26:00Z</dcterms:created>
  <dcterms:modified xsi:type="dcterms:W3CDTF">2022-10-11T05:27:00Z</dcterms:modified>
</cp:coreProperties>
</file>